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85" w:rsidRDefault="00FE7185" w:rsidP="00FE71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:rsidR="00FE7185" w:rsidRDefault="00FE7185" w:rsidP="00FE7185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«НЕРЮНГРИНСКИЙ РАЙОН» РЕСПУБЛИКИ </w:t>
      </w:r>
    </w:p>
    <w:p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САХА (ЯКУТИЯ)   </w:t>
      </w:r>
    </w:p>
    <w:p w:rsidR="00FE7185" w:rsidRDefault="00FE7185" w:rsidP="00FE7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FE7185" w:rsidRDefault="00FE7185" w:rsidP="00CA7079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FE7185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РЕШЕНИЕ</w:t>
      </w:r>
    </w:p>
    <w:p w:rsidR="00A970C4" w:rsidRPr="00FE7185" w:rsidRDefault="00A970C4" w:rsidP="00FE7185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</w:p>
    <w:p w:rsidR="00FE7185" w:rsidRPr="00FE7185" w:rsidRDefault="00FE7185" w:rsidP="00FE718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№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1-47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от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31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0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2026 года</w:t>
      </w:r>
    </w:p>
    <w:p w:rsidR="00A33342" w:rsidRPr="004F7355" w:rsidRDefault="00A33342" w:rsidP="00FE7185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F7355">
        <w:rPr>
          <w:rFonts w:ascii="Times New Roman" w:hAnsi="Times New Roman" w:cs="Times New Roman"/>
          <w:sz w:val="28"/>
          <w:szCs w:val="28"/>
        </w:rPr>
        <w:t>О ПРИНЯТИИ УСТАВА</w:t>
      </w:r>
      <w:r w:rsidR="00FE7185" w:rsidRPr="004F7355">
        <w:rPr>
          <w:rFonts w:ascii="Times New Roman" w:hAnsi="Times New Roman" w:cs="Times New Roman"/>
          <w:sz w:val="28"/>
          <w:szCs w:val="28"/>
        </w:rPr>
        <w:t xml:space="preserve"> </w:t>
      </w:r>
      <w:r w:rsidRPr="004F735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143105" w:rsidRPr="004F7355">
        <w:rPr>
          <w:rFonts w:ascii="Times New Roman" w:eastAsia="Times New Roman" w:hAnsi="Times New Roman" w:cs="Times New Roman"/>
          <w:sz w:val="28"/>
          <w:szCs w:val="28"/>
        </w:rPr>
        <w:t>«ПОСЕЛОК БЕРКАКИТ»</w:t>
      </w:r>
      <w:r w:rsidR="00FE7185" w:rsidRPr="004F7355">
        <w:rPr>
          <w:rFonts w:ascii="Times New Roman" w:hAnsi="Times New Roman" w:cs="Times New Roman"/>
          <w:sz w:val="28"/>
          <w:szCs w:val="28"/>
        </w:rPr>
        <w:t xml:space="preserve"> </w:t>
      </w:r>
      <w:r w:rsidR="00143105" w:rsidRPr="004F7355">
        <w:rPr>
          <w:rFonts w:ascii="Times New Roman" w:eastAsia="Times New Roman" w:hAnsi="Times New Roman" w:cs="Times New Roman"/>
          <w:sz w:val="28"/>
          <w:szCs w:val="28"/>
        </w:rPr>
        <w:t>МУНИЦИПАЛЬНОГО РАЙОНА</w:t>
      </w:r>
      <w:r w:rsidR="00FE7185" w:rsidRPr="004F7355">
        <w:rPr>
          <w:rFonts w:ascii="Times New Roman" w:hAnsi="Times New Roman" w:cs="Times New Roman"/>
          <w:sz w:val="28"/>
          <w:szCs w:val="28"/>
        </w:rPr>
        <w:t xml:space="preserve"> </w:t>
      </w:r>
      <w:r w:rsidR="00143105" w:rsidRPr="004F7355">
        <w:rPr>
          <w:rFonts w:ascii="Times New Roman" w:eastAsia="Times New Roman" w:hAnsi="Times New Roman" w:cs="Times New Roman"/>
          <w:sz w:val="28"/>
          <w:szCs w:val="28"/>
        </w:rPr>
        <w:t xml:space="preserve">«НЕРЮНГРИНСКИЙ </w:t>
      </w:r>
      <w:r w:rsidR="004F7355" w:rsidRPr="004F7355">
        <w:rPr>
          <w:rFonts w:ascii="Times New Roman" w:eastAsia="Times New Roman" w:hAnsi="Times New Roman" w:cs="Times New Roman"/>
          <w:sz w:val="28"/>
          <w:szCs w:val="28"/>
        </w:rPr>
        <w:t>РАЙОН»</w:t>
      </w:r>
      <w:r w:rsidR="004F7355" w:rsidRPr="004F7355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4F7355">
        <w:rPr>
          <w:rFonts w:ascii="Times New Roman" w:hAnsi="Times New Roman" w:cs="Times New Roman"/>
          <w:sz w:val="28"/>
          <w:szCs w:val="28"/>
        </w:rPr>
        <w:t xml:space="preserve"> САХА (ЯКУТИЯ)</w:t>
      </w:r>
      <w:r w:rsidR="00FE7185" w:rsidRPr="004F7355">
        <w:rPr>
          <w:rFonts w:ascii="Times New Roman" w:hAnsi="Times New Roman" w:cs="Times New Roman"/>
          <w:sz w:val="28"/>
          <w:szCs w:val="28"/>
        </w:rPr>
        <w:t xml:space="preserve"> </w:t>
      </w:r>
      <w:r w:rsidRPr="004F7355">
        <w:rPr>
          <w:rFonts w:ascii="Times New Roman" w:hAnsi="Times New Roman" w:cs="Times New Roman"/>
          <w:sz w:val="28"/>
          <w:szCs w:val="28"/>
        </w:rPr>
        <w:t>В НОВОЙ РЕДАКЦИИ</w:t>
      </w:r>
    </w:p>
    <w:p w:rsidR="00E26233" w:rsidRPr="004F7355" w:rsidRDefault="00E26233" w:rsidP="00FE7185">
      <w:pPr>
        <w:tabs>
          <w:tab w:val="left" w:pos="9498"/>
        </w:tabs>
        <w:spacing w:after="0"/>
        <w:jc w:val="center"/>
        <w:rPr>
          <w:b/>
          <w:sz w:val="28"/>
          <w:szCs w:val="28"/>
        </w:rPr>
      </w:pPr>
    </w:p>
    <w:p w:rsidR="00A33342" w:rsidRPr="004F7355" w:rsidRDefault="00A33342" w:rsidP="00987BEC">
      <w:pPr>
        <w:tabs>
          <w:tab w:val="left" w:pos="9498"/>
        </w:tabs>
        <w:spacing w:after="0"/>
        <w:jc w:val="center"/>
        <w:rPr>
          <w:b/>
          <w:sz w:val="28"/>
          <w:szCs w:val="28"/>
        </w:rPr>
      </w:pPr>
    </w:p>
    <w:p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9030EA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8C11F6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п. Беркакит</w:t>
      </w:r>
    </w:p>
    <w:p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2026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  <w:noProof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549F6E69" wp14:editId="035B96C7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185">
        <w:rPr>
          <w:rFonts w:ascii="Times New Roman" w:eastAsia="Times New Roman" w:hAnsi="Times New Roman" w:cs="Times New Roman"/>
          <w:szCs w:val="20"/>
        </w:rPr>
        <w:t>РЕСПУБЛИКА САХА (</w:t>
      </w:r>
      <w:proofErr w:type="gramStart"/>
      <w:r w:rsidRPr="00FE7185">
        <w:rPr>
          <w:rFonts w:ascii="Times New Roman" w:eastAsia="Times New Roman" w:hAnsi="Times New Roman" w:cs="Times New Roman"/>
          <w:szCs w:val="20"/>
        </w:rPr>
        <w:t xml:space="preserve">ЯКУТИЯ)   </w:t>
      </w:r>
      <w:proofErr w:type="gramEnd"/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Cs w:val="20"/>
          <w:lang w:val="en-US"/>
        </w:rPr>
        <w:t>C</w:t>
      </w:r>
      <w:r w:rsidRPr="00FE7185">
        <w:rPr>
          <w:rFonts w:ascii="Times New Roman" w:eastAsia="Times New Roman" w:hAnsi="Times New Roman" w:cs="Times New Roman"/>
          <w:szCs w:val="20"/>
        </w:rPr>
        <w:t>АХА  РЕСПУБЛИКАТА</w:t>
      </w:r>
    </w:p>
    <w:p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szCs w:val="20"/>
        </w:rPr>
        <w:t xml:space="preserve">    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БЕРКАКИТСКИЙ ПОСЕЛКОВЫЙ                                                                     </w:t>
      </w:r>
      <w:proofErr w:type="gramStart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БЕРКАКИТ  Б</w:t>
      </w:r>
      <w:proofErr w:type="spellStart"/>
      <w:proofErr w:type="gramEnd"/>
      <w:r w:rsidRPr="00FE718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OhYO</w:t>
      </w:r>
      <w:proofErr w:type="spellEnd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ЛЭГИН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 СОВЕТ ДЕПУТАТОВ                                                                              </w:t>
      </w:r>
      <w:proofErr w:type="gramStart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ДЕПУТАТТАРЫН  СЭБИЭТЭ</w:t>
      </w:r>
      <w:proofErr w:type="gramEnd"/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Cs w:val="20"/>
        </w:rPr>
        <w:t xml:space="preserve">                         </w:t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</w:rPr>
        <w:t xml:space="preserve">                РЕШЕНИЕ              </w:t>
      </w:r>
      <w:r w:rsidRPr="00FE7185">
        <w:rPr>
          <w:rFonts w:ascii="Times New Roman" w:eastAsia="Times New Roman" w:hAnsi="Times New Roman" w:cs="Times New Roman"/>
          <w:b/>
        </w:rPr>
        <w:tab/>
      </w:r>
      <w:r w:rsidRPr="00FE7185">
        <w:rPr>
          <w:rFonts w:ascii="Times New Roman" w:eastAsia="Times New Roman" w:hAnsi="Times New Roman" w:cs="Times New Roman"/>
          <w:b/>
        </w:rPr>
        <w:tab/>
        <w:t xml:space="preserve">                                                          БЫ</w:t>
      </w:r>
      <w:r w:rsidRPr="00FE7185">
        <w:rPr>
          <w:rFonts w:ascii="Times New Roman" w:eastAsia="Times New Roman" w:hAnsi="Times New Roman" w:cs="Times New Roman"/>
          <w:b/>
          <w:lang w:val="en-US"/>
        </w:rPr>
        <w:t>h</w:t>
      </w:r>
      <w:r w:rsidRPr="00FE7185">
        <w:rPr>
          <w:rFonts w:ascii="Times New Roman" w:eastAsia="Times New Roman" w:hAnsi="Times New Roman" w:cs="Times New Roman"/>
          <w:b/>
        </w:rPr>
        <w:t>ААРЫЫ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18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</w:t>
      </w:r>
    </w:p>
    <w:p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185">
        <w:rPr>
          <w:rFonts w:ascii="Times New Roman" w:eastAsia="Times New Roman" w:hAnsi="Times New Roman" w:cs="Times New Roman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№ 1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47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от «</w:t>
      </w:r>
      <w:r>
        <w:rPr>
          <w:rFonts w:ascii="Times New Roman" w:eastAsia="Times New Roman" w:hAnsi="Times New Roman" w:cs="Times New Roman"/>
          <w:sz w:val="20"/>
          <w:szCs w:val="20"/>
        </w:rPr>
        <w:t>31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» </w:t>
      </w:r>
      <w:r>
        <w:rPr>
          <w:rFonts w:ascii="Times New Roman" w:eastAsia="Times New Roman" w:hAnsi="Times New Roman" w:cs="Times New Roman"/>
          <w:sz w:val="20"/>
          <w:szCs w:val="20"/>
        </w:rPr>
        <w:t>марта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_______________________________</w:t>
      </w:r>
    </w:p>
    <w:p w:rsidR="00FE7185" w:rsidRPr="00FE7185" w:rsidRDefault="00FE7185" w:rsidP="00FE71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E718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b/>
          <w:sz w:val="24"/>
          <w:szCs w:val="24"/>
        </w:rPr>
        <w:t>47</w:t>
      </w:r>
      <w:r w:rsidRPr="00FE7185">
        <w:rPr>
          <w:rFonts w:ascii="Times New Roman" w:eastAsia="Times New Roman" w:hAnsi="Times New Roman" w:cs="Times New Roman"/>
          <w:b/>
          <w:sz w:val="24"/>
          <w:szCs w:val="24"/>
        </w:rPr>
        <w:t>-я СЕССИЯ ДЕПУТАТОВ</w:t>
      </w:r>
    </w:p>
    <w:p w:rsid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185">
        <w:rPr>
          <w:rFonts w:ascii="Times New Roman" w:eastAsia="Times New Roman" w:hAnsi="Times New Roman" w:cs="Times New Roman"/>
          <w:b/>
          <w:sz w:val="24"/>
          <w:szCs w:val="24"/>
        </w:rPr>
        <w:t>БЕРКАКИТСКОГО ПОСЕЛКОВОГО СОВЕТА ДЕПУТАТОВ</w:t>
      </w:r>
    </w:p>
    <w:p w:rsidR="004F7355" w:rsidRPr="00FE7185" w:rsidRDefault="004F735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7355" w:rsidRPr="004F7355" w:rsidRDefault="004F7355" w:rsidP="004F7355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7355">
        <w:rPr>
          <w:rFonts w:ascii="Times New Roman" w:hAnsi="Times New Roman" w:cs="Times New Roman"/>
          <w:sz w:val="24"/>
          <w:szCs w:val="24"/>
        </w:rPr>
        <w:t xml:space="preserve">О ПРИНЯТИИ УСТАВА ГОРОДСКОГО ПОСЕЛЕНИЯ </w:t>
      </w:r>
      <w:r w:rsidRPr="004F7355">
        <w:rPr>
          <w:rFonts w:ascii="Times New Roman" w:eastAsia="Times New Roman" w:hAnsi="Times New Roman" w:cs="Times New Roman"/>
          <w:sz w:val="24"/>
          <w:szCs w:val="24"/>
        </w:rPr>
        <w:t>«ПОСЕЛОК БЕРКАКИТ»</w:t>
      </w:r>
      <w:r w:rsidRPr="004F7355">
        <w:rPr>
          <w:rFonts w:ascii="Times New Roman" w:hAnsi="Times New Roman" w:cs="Times New Roman"/>
          <w:sz w:val="24"/>
          <w:szCs w:val="24"/>
        </w:rPr>
        <w:t xml:space="preserve"> </w:t>
      </w:r>
      <w:r w:rsidRPr="004F7355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Pr="004F7355">
        <w:rPr>
          <w:rFonts w:ascii="Times New Roman" w:hAnsi="Times New Roman" w:cs="Times New Roman"/>
          <w:sz w:val="24"/>
          <w:szCs w:val="24"/>
        </w:rPr>
        <w:t xml:space="preserve"> </w:t>
      </w:r>
      <w:r w:rsidRPr="004F7355">
        <w:rPr>
          <w:rFonts w:ascii="Times New Roman" w:eastAsia="Times New Roman" w:hAnsi="Times New Roman" w:cs="Times New Roman"/>
          <w:sz w:val="24"/>
          <w:szCs w:val="24"/>
        </w:rPr>
        <w:t>«НЕРЮНГРИНСКИЙ РАЙОН»</w:t>
      </w:r>
      <w:r w:rsidRPr="004F7355">
        <w:rPr>
          <w:rFonts w:ascii="Times New Roman" w:hAnsi="Times New Roman" w:cs="Times New Roman"/>
          <w:sz w:val="24"/>
          <w:szCs w:val="24"/>
        </w:rPr>
        <w:t xml:space="preserve"> РЕСПУБЛИКИ САХА (ЯКУТИЯ) В НОВОЙ РЕДАКЦИИ</w:t>
      </w:r>
    </w:p>
    <w:p w:rsidR="00FE7185" w:rsidRPr="00FE7185" w:rsidRDefault="00FE7185" w:rsidP="004F73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342" w:rsidRPr="004F7355" w:rsidRDefault="00685E9C" w:rsidP="004F7355">
      <w:pPr>
        <w:tabs>
          <w:tab w:val="left" w:pos="9498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sz w:val="24"/>
          <w:szCs w:val="24"/>
        </w:rPr>
        <w:t>Настоящий Устав разработан в соответствии с Конституцией Российской Федерации, Федеральным законом от 20.03.2025 № 33-ФЗ «Об общих принципах организации местного самоуправления в единой системе публичной власти» (далее – Федеральный закон от 20.03.2025 № 33-ФЗ), Федеральным законом от 06.10.2003 № 131-ФЗ «Об общих принципах организации местного самоуправления в Российской Федерации» (в действующей редакции), другими федеральными законами, Конституцией (Основным законом) Республики Саха (Якутия), законами Республики Саха (Якутия) и определяет правовые и финансовые основы организации местного самоуправления в городском поселении.</w:t>
      </w:r>
      <w:r w:rsidR="00A33342" w:rsidRPr="004F735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33342" w:rsidRPr="004F7355" w:rsidRDefault="00A33342" w:rsidP="004F7355">
      <w:pPr>
        <w:tabs>
          <w:tab w:val="left" w:pos="9498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sz w:val="24"/>
          <w:szCs w:val="24"/>
        </w:rPr>
        <w:t>РЕШИЛ:</w:t>
      </w:r>
    </w:p>
    <w:p w:rsidR="00A33342" w:rsidRPr="004F7355" w:rsidRDefault="00A33342" w:rsidP="00143105">
      <w:pPr>
        <w:tabs>
          <w:tab w:val="left" w:pos="9498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sz w:val="24"/>
          <w:szCs w:val="24"/>
        </w:rPr>
        <w:t xml:space="preserve">1. Принять Устав </w:t>
      </w:r>
      <w:r w:rsidR="005F2A98" w:rsidRPr="004F7355">
        <w:rPr>
          <w:rFonts w:ascii="Times New Roman" w:eastAsia="Times New Roman" w:hAnsi="Times New Roman" w:cs="Times New Roman"/>
          <w:sz w:val="24"/>
          <w:szCs w:val="24"/>
        </w:rPr>
        <w:t xml:space="preserve">городского поселения </w:t>
      </w:r>
      <w:r w:rsidR="00143105" w:rsidRPr="004F7355">
        <w:rPr>
          <w:rFonts w:ascii="Times New Roman" w:eastAsia="Times New Roman" w:hAnsi="Times New Roman" w:cs="Times New Roman"/>
          <w:sz w:val="24"/>
          <w:szCs w:val="24"/>
        </w:rPr>
        <w:t>«Поселок Беркакит» муниципального района «</w:t>
      </w:r>
      <w:proofErr w:type="spellStart"/>
      <w:r w:rsidR="00143105" w:rsidRPr="004F7355">
        <w:rPr>
          <w:rFonts w:ascii="Times New Roman" w:eastAsia="Times New Roman" w:hAnsi="Times New Roman" w:cs="Times New Roman"/>
          <w:sz w:val="24"/>
          <w:szCs w:val="24"/>
        </w:rPr>
        <w:t>Нерюнгринский</w:t>
      </w:r>
      <w:proofErr w:type="spellEnd"/>
      <w:r w:rsidR="00143105" w:rsidRPr="004F7355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  <w:r w:rsidRPr="004F7355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 в новой редакции.</w:t>
      </w:r>
    </w:p>
    <w:p w:rsidR="00A33342" w:rsidRPr="004F7355" w:rsidRDefault="00A33342" w:rsidP="00A33342">
      <w:pPr>
        <w:tabs>
          <w:tab w:val="left" w:pos="9498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sz w:val="24"/>
          <w:szCs w:val="24"/>
        </w:rPr>
        <w:t xml:space="preserve">2. Главе муниципального образования в соответствии со статьей 3 Федерального закона от 21.07.2005 № 97-ФЗ «О государственной регистрации уставов муниципальных образований» обеспечить </w:t>
      </w:r>
      <w:r w:rsidRPr="004F7355">
        <w:rPr>
          <w:rFonts w:ascii="Times New Roman" w:eastAsia="Times New Roman" w:hAnsi="Times New Roman" w:cs="Times New Roman"/>
          <w:sz w:val="24"/>
          <w:szCs w:val="24"/>
        </w:rPr>
        <w:br/>
        <w:t>в 15-дневный срок направление настоящего решения и принятого Устава в Управление Министерства юстиции Российской Федерации по Республике Саха (Якутия).</w:t>
      </w:r>
    </w:p>
    <w:p w:rsidR="00A33342" w:rsidRPr="004F7355" w:rsidRDefault="00A33342" w:rsidP="00A33342">
      <w:pPr>
        <w:tabs>
          <w:tab w:val="left" w:pos="1134"/>
          <w:tab w:val="left" w:pos="9498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sz w:val="24"/>
          <w:szCs w:val="24"/>
        </w:rPr>
        <w:t>3. После официального опубликования (обнародования) Устава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Устава в Управление Министерства юстиции Российской Федерации по Республике Саха (Якутия).</w:t>
      </w:r>
    </w:p>
    <w:p w:rsidR="004F7355" w:rsidRDefault="00A33342" w:rsidP="004F7355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7355">
        <w:rPr>
          <w:rFonts w:ascii="Times New Roman" w:eastAsia="Times New Roman" w:hAnsi="Times New Roman" w:cs="Times New Roman"/>
          <w:sz w:val="24"/>
          <w:szCs w:val="24"/>
        </w:rPr>
        <w:t>4. Настоящее решение вступает в силу со дня его принятия.</w:t>
      </w:r>
    </w:p>
    <w:p w:rsidR="004F7355" w:rsidRDefault="004F7355" w:rsidP="004F7355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355" w:rsidRDefault="004F7355" w:rsidP="004F7355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355" w:rsidRPr="004F7355" w:rsidRDefault="004F7355" w:rsidP="004F7355">
      <w:pPr>
        <w:tabs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11F6" w:rsidRPr="004F7355" w:rsidRDefault="008C11F6" w:rsidP="004F7355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7355" w:rsidRPr="004F7355" w:rsidRDefault="004F7355" w:rsidP="004F7355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Председатель поселкового</w:t>
      </w:r>
    </w:p>
    <w:p w:rsidR="004F7355" w:rsidRPr="004F7355" w:rsidRDefault="004F7355" w:rsidP="004F7355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Совета депутатов</w:t>
      </w: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 xml:space="preserve">   ________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_______________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Т. С. Лебедева</w:t>
      </w:r>
    </w:p>
    <w:p w:rsidR="004F7355" w:rsidRPr="004F7355" w:rsidRDefault="004F7355" w:rsidP="004F7355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4F7355" w:rsidRPr="004F7355" w:rsidRDefault="004F7355" w:rsidP="004F7355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Глава </w:t>
      </w:r>
    </w:p>
    <w:p w:rsidR="00222813" w:rsidRPr="004F7355" w:rsidRDefault="004F7355" w:rsidP="004F7355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муниципального образования</w:t>
      </w: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 xml:space="preserve">   ________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_______</w:t>
      </w:r>
      <w:r w:rsidRPr="004F73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________            А. А. Рейда</w:t>
      </w:r>
    </w:p>
    <w:p w:rsidR="00222813" w:rsidRDefault="00222813" w:rsidP="00765AD5">
      <w:pPr>
        <w:pStyle w:val="a3"/>
        <w:tabs>
          <w:tab w:val="left" w:pos="9498"/>
        </w:tabs>
        <w:ind w:firstLine="709"/>
        <w:jc w:val="right"/>
        <w:rPr>
          <w:i/>
          <w:color w:val="FF0000"/>
          <w:sz w:val="28"/>
          <w:szCs w:val="28"/>
        </w:rPr>
      </w:pPr>
    </w:p>
    <w:sectPr w:rsidR="00222813" w:rsidSect="004F7355">
      <w:footerReference w:type="even" r:id="rId8"/>
      <w:footerReference w:type="default" r:id="rId9"/>
      <w:footerReference w:type="first" r:id="rId10"/>
      <w:pgSz w:w="11906" w:h="16838"/>
      <w:pgMar w:top="426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FAE" w:rsidRDefault="00E80FAE" w:rsidP="004231AA">
      <w:pPr>
        <w:spacing w:after="0" w:line="240" w:lineRule="auto"/>
      </w:pPr>
      <w:r>
        <w:separator/>
      </w:r>
    </w:p>
  </w:endnote>
  <w:endnote w:type="continuationSeparator" w:id="0">
    <w:p w:rsidR="00E80FAE" w:rsidRDefault="00E80FAE" w:rsidP="0042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1AA" w:rsidRPr="004231AA" w:rsidRDefault="004231AA" w:rsidP="004231AA">
    <w:pPr>
      <w:pStyle w:val="aa"/>
      <w:jc w:val="center"/>
      <w:rPr>
        <w:rFonts w:ascii="Times New Roman" w:hAnsi="Times New Roman" w:cs="Times New Roman"/>
      </w:rPr>
    </w:pPr>
    <w:r w:rsidRPr="004231AA">
      <w:rPr>
        <w:rFonts w:ascii="Times New Roman" w:hAnsi="Times New Roman" w:cs="Times New Roma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631504"/>
      <w:docPartObj>
        <w:docPartGallery w:val="Page Numbers (Bottom of Page)"/>
        <w:docPartUnique/>
      </w:docPartObj>
    </w:sdtPr>
    <w:sdtEndPr/>
    <w:sdtContent>
      <w:p w:rsidR="00FB0967" w:rsidRDefault="00FB096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079">
          <w:rPr>
            <w:noProof/>
          </w:rPr>
          <w:t>2</w:t>
        </w:r>
        <w:r>
          <w:fldChar w:fldCharType="end"/>
        </w:r>
      </w:p>
    </w:sdtContent>
  </w:sdt>
  <w:p w:rsidR="00147F51" w:rsidRDefault="00147F5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5759509"/>
      <w:docPartObj>
        <w:docPartGallery w:val="Page Numbers (Bottom of Page)"/>
        <w:docPartUnique/>
      </w:docPartObj>
    </w:sdtPr>
    <w:sdtEndPr/>
    <w:sdtContent>
      <w:p w:rsidR="00FB0967" w:rsidRDefault="00FB096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079">
          <w:rPr>
            <w:noProof/>
          </w:rPr>
          <w:t>1</w:t>
        </w:r>
        <w:r>
          <w:fldChar w:fldCharType="end"/>
        </w:r>
      </w:p>
    </w:sdtContent>
  </w:sdt>
  <w:p w:rsidR="00C74079" w:rsidRDefault="00C740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FAE" w:rsidRDefault="00E80FAE" w:rsidP="004231AA">
      <w:pPr>
        <w:spacing w:after="0" w:line="240" w:lineRule="auto"/>
      </w:pPr>
      <w:r>
        <w:separator/>
      </w:r>
    </w:p>
  </w:footnote>
  <w:footnote w:type="continuationSeparator" w:id="0">
    <w:p w:rsidR="00E80FAE" w:rsidRDefault="00E80FAE" w:rsidP="00423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CC"/>
    <w:rsid w:val="0001109E"/>
    <w:rsid w:val="00012773"/>
    <w:rsid w:val="00020228"/>
    <w:rsid w:val="00026CB9"/>
    <w:rsid w:val="00036AB5"/>
    <w:rsid w:val="00043BE8"/>
    <w:rsid w:val="00044349"/>
    <w:rsid w:val="00047B11"/>
    <w:rsid w:val="00053DCD"/>
    <w:rsid w:val="00054A62"/>
    <w:rsid w:val="000621D3"/>
    <w:rsid w:val="00070B36"/>
    <w:rsid w:val="000853D8"/>
    <w:rsid w:val="00096ED2"/>
    <w:rsid w:val="000C0764"/>
    <w:rsid w:val="000D7F5E"/>
    <w:rsid w:val="000E09BD"/>
    <w:rsid w:val="000F4355"/>
    <w:rsid w:val="000F7700"/>
    <w:rsid w:val="0012663C"/>
    <w:rsid w:val="001317A8"/>
    <w:rsid w:val="00134F37"/>
    <w:rsid w:val="001417A5"/>
    <w:rsid w:val="00143105"/>
    <w:rsid w:val="00147F51"/>
    <w:rsid w:val="00190FE1"/>
    <w:rsid w:val="001A32FB"/>
    <w:rsid w:val="001E3784"/>
    <w:rsid w:val="001F487F"/>
    <w:rsid w:val="001F7CFD"/>
    <w:rsid w:val="00210E48"/>
    <w:rsid w:val="00216655"/>
    <w:rsid w:val="00222813"/>
    <w:rsid w:val="00251D94"/>
    <w:rsid w:val="00260DB2"/>
    <w:rsid w:val="0027386F"/>
    <w:rsid w:val="00282B07"/>
    <w:rsid w:val="002920EF"/>
    <w:rsid w:val="002A3E9F"/>
    <w:rsid w:val="002B0B8D"/>
    <w:rsid w:val="002B37EE"/>
    <w:rsid w:val="002B477F"/>
    <w:rsid w:val="002D4367"/>
    <w:rsid w:val="002E0A7E"/>
    <w:rsid w:val="003036C7"/>
    <w:rsid w:val="003047C4"/>
    <w:rsid w:val="00351901"/>
    <w:rsid w:val="00371C4D"/>
    <w:rsid w:val="00373D63"/>
    <w:rsid w:val="00377E13"/>
    <w:rsid w:val="00381627"/>
    <w:rsid w:val="00385936"/>
    <w:rsid w:val="003860DE"/>
    <w:rsid w:val="00394FD8"/>
    <w:rsid w:val="003A4F62"/>
    <w:rsid w:val="003B09AB"/>
    <w:rsid w:val="003D1B49"/>
    <w:rsid w:val="004231AA"/>
    <w:rsid w:val="0042396B"/>
    <w:rsid w:val="00426932"/>
    <w:rsid w:val="00431382"/>
    <w:rsid w:val="004333C7"/>
    <w:rsid w:val="004426B8"/>
    <w:rsid w:val="00443D22"/>
    <w:rsid w:val="004523BA"/>
    <w:rsid w:val="00456E12"/>
    <w:rsid w:val="00460485"/>
    <w:rsid w:val="0046071E"/>
    <w:rsid w:val="0046175E"/>
    <w:rsid w:val="00464755"/>
    <w:rsid w:val="00467FEA"/>
    <w:rsid w:val="0047326D"/>
    <w:rsid w:val="00496402"/>
    <w:rsid w:val="0049647A"/>
    <w:rsid w:val="004B4BB7"/>
    <w:rsid w:val="004B765F"/>
    <w:rsid w:val="004D3884"/>
    <w:rsid w:val="004D7485"/>
    <w:rsid w:val="004E0A7C"/>
    <w:rsid w:val="004E47EF"/>
    <w:rsid w:val="004F1A88"/>
    <w:rsid w:val="004F523C"/>
    <w:rsid w:val="004F5451"/>
    <w:rsid w:val="004F6162"/>
    <w:rsid w:val="004F7355"/>
    <w:rsid w:val="00501DC5"/>
    <w:rsid w:val="005041E2"/>
    <w:rsid w:val="0050535A"/>
    <w:rsid w:val="00505E1C"/>
    <w:rsid w:val="0051247F"/>
    <w:rsid w:val="00516C48"/>
    <w:rsid w:val="00522FF8"/>
    <w:rsid w:val="00575A6B"/>
    <w:rsid w:val="005777D6"/>
    <w:rsid w:val="005814ED"/>
    <w:rsid w:val="00583101"/>
    <w:rsid w:val="005936D0"/>
    <w:rsid w:val="005A23D7"/>
    <w:rsid w:val="005A366B"/>
    <w:rsid w:val="005C4EC0"/>
    <w:rsid w:val="005D464D"/>
    <w:rsid w:val="005F2A98"/>
    <w:rsid w:val="005F75EB"/>
    <w:rsid w:val="00620AAF"/>
    <w:rsid w:val="006213B6"/>
    <w:rsid w:val="006277A9"/>
    <w:rsid w:val="006407D6"/>
    <w:rsid w:val="00640F6F"/>
    <w:rsid w:val="00643A80"/>
    <w:rsid w:val="00645DE0"/>
    <w:rsid w:val="00646CBC"/>
    <w:rsid w:val="00654590"/>
    <w:rsid w:val="00660989"/>
    <w:rsid w:val="00680928"/>
    <w:rsid w:val="00685E9C"/>
    <w:rsid w:val="006958E2"/>
    <w:rsid w:val="0069707C"/>
    <w:rsid w:val="00697A47"/>
    <w:rsid w:val="006A0DF7"/>
    <w:rsid w:val="006A1367"/>
    <w:rsid w:val="006B2D93"/>
    <w:rsid w:val="006C4200"/>
    <w:rsid w:val="006C6958"/>
    <w:rsid w:val="006C793F"/>
    <w:rsid w:val="006D0DDA"/>
    <w:rsid w:val="006D5232"/>
    <w:rsid w:val="006D5656"/>
    <w:rsid w:val="006D6E3B"/>
    <w:rsid w:val="006E0523"/>
    <w:rsid w:val="007158C6"/>
    <w:rsid w:val="00737529"/>
    <w:rsid w:val="00741F07"/>
    <w:rsid w:val="007436F7"/>
    <w:rsid w:val="00745DDB"/>
    <w:rsid w:val="00754D41"/>
    <w:rsid w:val="00757C68"/>
    <w:rsid w:val="00765AD5"/>
    <w:rsid w:val="007873AD"/>
    <w:rsid w:val="007909F2"/>
    <w:rsid w:val="007B008A"/>
    <w:rsid w:val="007B3D0A"/>
    <w:rsid w:val="007B7519"/>
    <w:rsid w:val="007D51FD"/>
    <w:rsid w:val="007E7097"/>
    <w:rsid w:val="007F602D"/>
    <w:rsid w:val="00800CB9"/>
    <w:rsid w:val="00801F32"/>
    <w:rsid w:val="00806FFD"/>
    <w:rsid w:val="0081775A"/>
    <w:rsid w:val="0086192D"/>
    <w:rsid w:val="0087240F"/>
    <w:rsid w:val="00892216"/>
    <w:rsid w:val="00897D9A"/>
    <w:rsid w:val="008A009D"/>
    <w:rsid w:val="008B1A61"/>
    <w:rsid w:val="008B65E1"/>
    <w:rsid w:val="008C11F6"/>
    <w:rsid w:val="008C327E"/>
    <w:rsid w:val="008F1EB1"/>
    <w:rsid w:val="008F4F09"/>
    <w:rsid w:val="00902440"/>
    <w:rsid w:val="009030EA"/>
    <w:rsid w:val="00905064"/>
    <w:rsid w:val="00907F7A"/>
    <w:rsid w:val="0092488D"/>
    <w:rsid w:val="00937A93"/>
    <w:rsid w:val="0096623D"/>
    <w:rsid w:val="009742D6"/>
    <w:rsid w:val="009742E2"/>
    <w:rsid w:val="009804BF"/>
    <w:rsid w:val="00987BEC"/>
    <w:rsid w:val="009B1905"/>
    <w:rsid w:val="009B6F2A"/>
    <w:rsid w:val="009C1D96"/>
    <w:rsid w:val="009C2B92"/>
    <w:rsid w:val="009D2354"/>
    <w:rsid w:val="00A01746"/>
    <w:rsid w:val="00A05BBD"/>
    <w:rsid w:val="00A0773D"/>
    <w:rsid w:val="00A220FD"/>
    <w:rsid w:val="00A33342"/>
    <w:rsid w:val="00A420FC"/>
    <w:rsid w:val="00A5391C"/>
    <w:rsid w:val="00A9276D"/>
    <w:rsid w:val="00A970C4"/>
    <w:rsid w:val="00AA1079"/>
    <w:rsid w:val="00AC314D"/>
    <w:rsid w:val="00AD5D50"/>
    <w:rsid w:val="00AF0FA5"/>
    <w:rsid w:val="00AF262D"/>
    <w:rsid w:val="00B042F3"/>
    <w:rsid w:val="00B335CC"/>
    <w:rsid w:val="00B420EC"/>
    <w:rsid w:val="00B459AD"/>
    <w:rsid w:val="00B72998"/>
    <w:rsid w:val="00B7420C"/>
    <w:rsid w:val="00B82224"/>
    <w:rsid w:val="00BA0893"/>
    <w:rsid w:val="00BA7269"/>
    <w:rsid w:val="00BC2A7E"/>
    <w:rsid w:val="00BD2CC8"/>
    <w:rsid w:val="00BE6CC9"/>
    <w:rsid w:val="00BF04C1"/>
    <w:rsid w:val="00BF34CB"/>
    <w:rsid w:val="00C13E88"/>
    <w:rsid w:val="00C23797"/>
    <w:rsid w:val="00C24FCB"/>
    <w:rsid w:val="00C31F78"/>
    <w:rsid w:val="00C34442"/>
    <w:rsid w:val="00C355C0"/>
    <w:rsid w:val="00C74079"/>
    <w:rsid w:val="00C8764E"/>
    <w:rsid w:val="00C90649"/>
    <w:rsid w:val="00C9218B"/>
    <w:rsid w:val="00CA5454"/>
    <w:rsid w:val="00CA7079"/>
    <w:rsid w:val="00CB6E9E"/>
    <w:rsid w:val="00CC5189"/>
    <w:rsid w:val="00CD0904"/>
    <w:rsid w:val="00D17A11"/>
    <w:rsid w:val="00D20BD5"/>
    <w:rsid w:val="00D33734"/>
    <w:rsid w:val="00D57E1E"/>
    <w:rsid w:val="00D626FF"/>
    <w:rsid w:val="00D6276E"/>
    <w:rsid w:val="00D82992"/>
    <w:rsid w:val="00D92F1F"/>
    <w:rsid w:val="00D96554"/>
    <w:rsid w:val="00DB196F"/>
    <w:rsid w:val="00DC10F0"/>
    <w:rsid w:val="00DC1109"/>
    <w:rsid w:val="00DC3EDC"/>
    <w:rsid w:val="00DD3557"/>
    <w:rsid w:val="00DD7C58"/>
    <w:rsid w:val="00E07AA5"/>
    <w:rsid w:val="00E16900"/>
    <w:rsid w:val="00E26233"/>
    <w:rsid w:val="00E26AB0"/>
    <w:rsid w:val="00E275D5"/>
    <w:rsid w:val="00E31EA7"/>
    <w:rsid w:val="00E349FD"/>
    <w:rsid w:val="00E42ABA"/>
    <w:rsid w:val="00E43140"/>
    <w:rsid w:val="00E44E6E"/>
    <w:rsid w:val="00E80FAE"/>
    <w:rsid w:val="00E90158"/>
    <w:rsid w:val="00E9571D"/>
    <w:rsid w:val="00E96F57"/>
    <w:rsid w:val="00EB30B0"/>
    <w:rsid w:val="00ED4F1C"/>
    <w:rsid w:val="00ED635C"/>
    <w:rsid w:val="00EF7952"/>
    <w:rsid w:val="00F0637B"/>
    <w:rsid w:val="00F3293B"/>
    <w:rsid w:val="00F40D96"/>
    <w:rsid w:val="00F44FFC"/>
    <w:rsid w:val="00F52850"/>
    <w:rsid w:val="00F54A8D"/>
    <w:rsid w:val="00F54B00"/>
    <w:rsid w:val="00F5698D"/>
    <w:rsid w:val="00F81BFB"/>
    <w:rsid w:val="00F83BB0"/>
    <w:rsid w:val="00F84A5E"/>
    <w:rsid w:val="00F86CE8"/>
    <w:rsid w:val="00F95F73"/>
    <w:rsid w:val="00FA4961"/>
    <w:rsid w:val="00FA6E49"/>
    <w:rsid w:val="00FB0967"/>
    <w:rsid w:val="00FC0532"/>
    <w:rsid w:val="00FC1B89"/>
    <w:rsid w:val="00FD2833"/>
    <w:rsid w:val="00FD2B08"/>
    <w:rsid w:val="00FD7888"/>
    <w:rsid w:val="00FE2CE3"/>
    <w:rsid w:val="00FE7185"/>
    <w:rsid w:val="00FF19FE"/>
    <w:rsid w:val="00FF1EE9"/>
    <w:rsid w:val="00FF285F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7213"/>
  <w15:docId w15:val="{57286BB5-83E6-43B9-BA4C-D8218958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basedOn w:val="a0"/>
    <w:uiPriority w:val="99"/>
    <w:unhideWhenUsed/>
    <w:rsid w:val="00800CB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AA"/>
  </w:style>
  <w:style w:type="paragraph" w:styleId="aa">
    <w:name w:val="footer"/>
    <w:basedOn w:val="a"/>
    <w:link w:val="ab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AA"/>
  </w:style>
  <w:style w:type="paragraph" w:styleId="ac">
    <w:name w:val="List Paragraph"/>
    <w:basedOn w:val="a"/>
    <w:uiPriority w:val="34"/>
    <w:qFormat/>
    <w:rsid w:val="00426932"/>
    <w:pPr>
      <w:ind w:left="720"/>
      <w:contextualSpacing/>
    </w:pPr>
  </w:style>
  <w:style w:type="paragraph" w:styleId="ad">
    <w:name w:val="Title"/>
    <w:basedOn w:val="a"/>
    <w:link w:val="ae"/>
    <w:qFormat/>
    <w:rsid w:val="00210E48"/>
    <w:pPr>
      <w:spacing w:after="0" w:line="240" w:lineRule="auto"/>
      <w:ind w:firstLine="5040"/>
      <w:jc w:val="center"/>
    </w:pPr>
    <w:rPr>
      <w:rFonts w:ascii="Times New Roman" w:eastAsia="Times New Roman" w:hAnsi="Times New Roman" w:cs="Times New Roman"/>
      <w:sz w:val="28"/>
      <w:szCs w:val="26"/>
    </w:rPr>
  </w:style>
  <w:style w:type="character" w:customStyle="1" w:styleId="ae">
    <w:name w:val="Заголовок Знак"/>
    <w:basedOn w:val="a0"/>
    <w:link w:val="ad"/>
    <w:rsid w:val="00210E48"/>
    <w:rPr>
      <w:rFonts w:ascii="Times New Roman" w:eastAsia="Times New Roman" w:hAnsi="Times New Roman" w:cs="Times New Roman"/>
      <w:sz w:val="28"/>
      <w:szCs w:val="26"/>
    </w:rPr>
  </w:style>
  <w:style w:type="paragraph" w:styleId="af">
    <w:name w:val="Normal (Web)"/>
    <w:basedOn w:val="a"/>
    <w:uiPriority w:val="99"/>
    <w:semiHidden/>
    <w:unhideWhenUsed/>
    <w:rsid w:val="00AF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9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547B-9B65-44D4-A6A5-B2CFD3ECB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User</cp:lastModifiedBy>
  <cp:revision>5</cp:revision>
  <cp:lastPrinted>2026-03-30T12:26:00Z</cp:lastPrinted>
  <dcterms:created xsi:type="dcterms:W3CDTF">2026-03-24T00:15:00Z</dcterms:created>
  <dcterms:modified xsi:type="dcterms:W3CDTF">2026-04-02T00:18:00Z</dcterms:modified>
</cp:coreProperties>
</file>